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3384" w14:textId="58B88E77" w:rsidR="00643878" w:rsidRPr="00582562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48"/>
          <w:szCs w:val="48"/>
          <w:lang w:eastAsia="en-IN"/>
        </w:rPr>
      </w:pPr>
      <w:r w:rsidRPr="00582562">
        <w:rPr>
          <w:rFonts w:ascii="Times New Roman" w:eastAsia="Times New Roman" w:hAnsi="Times New Roman" w:cs="Times New Roman"/>
          <w:color w:val="00B050"/>
          <w:sz w:val="48"/>
          <w:szCs w:val="48"/>
          <w:lang w:eastAsia="en-IN"/>
        </w:rPr>
        <w:t xml:space="preserve">Impressions of 38th </w:t>
      </w:r>
      <w:proofErr w:type="spellStart"/>
      <w:r w:rsidRPr="00582562">
        <w:rPr>
          <w:rFonts w:ascii="Times New Roman" w:eastAsia="Times New Roman" w:hAnsi="Times New Roman" w:cs="Times New Roman"/>
          <w:color w:val="00B050"/>
          <w:sz w:val="48"/>
          <w:szCs w:val="48"/>
          <w:lang w:eastAsia="en-IN"/>
        </w:rPr>
        <w:t>Chinna</w:t>
      </w:r>
      <w:proofErr w:type="spellEnd"/>
      <w:r w:rsidRPr="00582562">
        <w:rPr>
          <w:rFonts w:ascii="Times New Roman" w:eastAsia="Times New Roman" w:hAnsi="Times New Roman" w:cs="Times New Roman"/>
          <w:color w:val="00B050"/>
          <w:sz w:val="48"/>
          <w:szCs w:val="48"/>
          <w:lang w:eastAsia="en-IN"/>
        </w:rPr>
        <w:t xml:space="preserve"> </w:t>
      </w:r>
      <w:proofErr w:type="spellStart"/>
      <w:r w:rsidRPr="00582562">
        <w:rPr>
          <w:rFonts w:ascii="Times New Roman" w:eastAsia="Times New Roman" w:hAnsi="Times New Roman" w:cs="Times New Roman"/>
          <w:color w:val="00B050"/>
          <w:sz w:val="48"/>
          <w:szCs w:val="48"/>
          <w:lang w:eastAsia="en-IN"/>
        </w:rPr>
        <w:t>Shodha</w:t>
      </w:r>
      <w:proofErr w:type="spellEnd"/>
      <w:r w:rsidRPr="00582562">
        <w:rPr>
          <w:rFonts w:ascii="Times New Roman" w:eastAsia="Times New Roman" w:hAnsi="Times New Roman" w:cs="Times New Roman"/>
          <w:color w:val="00B050"/>
          <w:sz w:val="48"/>
          <w:szCs w:val="48"/>
          <w:lang w:eastAsia="en-IN"/>
        </w:rPr>
        <w:t xml:space="preserve"> Yatra</w:t>
      </w:r>
    </w:p>
    <w:p w14:paraId="62A0A319" w14:textId="73B6782F" w:rsidR="00643878" w:rsidRPr="00582562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32"/>
          <w:szCs w:val="32"/>
          <w:lang w:eastAsia="en-IN"/>
        </w:rPr>
      </w:pPr>
      <w:r w:rsidRPr="00582562">
        <w:rPr>
          <w:rFonts w:ascii="Times New Roman" w:eastAsia="Times New Roman" w:hAnsi="Times New Roman" w:cs="Times New Roman"/>
          <w:color w:val="00B0F0"/>
          <w:sz w:val="32"/>
          <w:szCs w:val="32"/>
          <w:lang w:eastAsia="en-IN"/>
        </w:rPr>
        <w:t>Praveen Kumar Reddy</w:t>
      </w:r>
    </w:p>
    <w:p w14:paraId="7D4D1682" w14:textId="77777777" w:rsidR="00643878" w:rsidRPr="00643878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16564FA" w14:textId="77777777" w:rsidR="00643878" w:rsidRPr="00643878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Every CSY is a lifetime experience for whoever attends it, this time 38th CSY, it was a wonderful experience with people of different age groups varying below Ten years and above Seventy. Every </w:t>
      </w:r>
      <w:proofErr w:type="spellStart"/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>yatri</w:t>
      </w:r>
      <w:proofErr w:type="spellEnd"/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has a distinct knowledge on how to contribute to the society and are making a commendable dent in their areas of expertise.</w:t>
      </w:r>
    </w:p>
    <w:p w14:paraId="79DF8616" w14:textId="77777777" w:rsidR="00643878" w:rsidRPr="00643878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>CSY is a mobile library of knowledge where many books are exchanged, everyone reads every book, where each book has its own significance.</w:t>
      </w:r>
    </w:p>
    <w:p w14:paraId="0F27EDD6" w14:textId="77777777" w:rsidR="00643878" w:rsidRPr="00643878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EB8A2CD" w14:textId="55E4FB7F" w:rsidR="00582562" w:rsidRDefault="00582562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noProof/>
        </w:rPr>
        <w:drawing>
          <wp:inline distT="0" distB="0" distL="0" distR="0" wp14:anchorId="2FD8B75F" wp14:editId="52A4E083">
            <wp:extent cx="5731510" cy="429895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4ECBC" w14:textId="77777777" w:rsidR="00582562" w:rsidRDefault="00582562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B5E47F3" w14:textId="77777777" w:rsidR="00582562" w:rsidRDefault="00582562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92B79EA" w14:textId="77777777" w:rsidR="00582562" w:rsidRDefault="00582562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9DBD754" w14:textId="75C31444" w:rsidR="00643878" w:rsidRPr="00643878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Each and every second is a valuable moment during the yatra and lived it fully by interacting with Nature, People, Experiences. I have learnt how to observe things at the Micro level which is much needed to find out the </w:t>
      </w:r>
      <w:r w:rsidR="00582562"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>real-world</w:t>
      </w:r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problems. In this era of technological innovations in this </w:t>
      </w:r>
      <w:r w:rsidR="00582562"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>fast-paced</w:t>
      </w:r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world, Grass root innovations need to be supported on a large scale so that there can be a clear visual impact on the lives of many people who are in need of them.</w:t>
      </w:r>
    </w:p>
    <w:p w14:paraId="51E067EA" w14:textId="77777777" w:rsidR="00643878" w:rsidRPr="00643878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50B5C1F" w14:textId="1211BB40" w:rsidR="00582562" w:rsidRDefault="00626F21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noProof/>
        </w:rPr>
        <w:lastRenderedPageBreak/>
        <w:drawing>
          <wp:inline distT="0" distB="0" distL="0" distR="0" wp14:anchorId="41F59677" wp14:editId="1C2C0103">
            <wp:extent cx="5731510" cy="4298950"/>
            <wp:effectExtent l="0" t="0" r="254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3B58E" w14:textId="77777777" w:rsidR="00582562" w:rsidRDefault="00582562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189ED8B" w14:textId="77777777" w:rsidR="00582562" w:rsidRDefault="00582562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28FF50E7" w14:textId="080BA465" w:rsidR="00643878" w:rsidRPr="00643878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 said, "Patience is the key to success", at the Grass root level innovators, it has to be a mountain of patience for the innovator to show his product to the world, make them reach the point of actual problems to be solved. Creating a product solving the </w:t>
      </w:r>
      <w:r w:rsidR="00582562"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>real-life</w:t>
      </w:r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difficulties faced with a limited set of resources and technology is a mammoth task and it's even more difficult to Market the product in the real world.</w:t>
      </w:r>
    </w:p>
    <w:p w14:paraId="65CF800A" w14:textId="77777777" w:rsidR="00643878" w:rsidRPr="00643878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269C375" w14:textId="77777777" w:rsidR="00643878" w:rsidRPr="00643878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2DB3F34" w14:textId="239F7392" w:rsidR="00582562" w:rsidRDefault="00582562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noProof/>
        </w:rPr>
        <w:lastRenderedPageBreak/>
        <w:drawing>
          <wp:inline distT="0" distB="0" distL="0" distR="0" wp14:anchorId="69A95622" wp14:editId="226975D6">
            <wp:extent cx="5190490" cy="38931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57" cy="389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A5094" w14:textId="77777777" w:rsidR="00582562" w:rsidRDefault="00582562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FC14088" w14:textId="77777777" w:rsidR="00582562" w:rsidRDefault="00582562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E7C2D82" w14:textId="2831F643" w:rsidR="00643878" w:rsidRPr="00643878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Last but not the least, Thanks to the Strong and Energetic person Brigadier P </w:t>
      </w:r>
      <w:proofErr w:type="spellStart"/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>Ganesham</w:t>
      </w:r>
      <w:proofErr w:type="spellEnd"/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>garu</w:t>
      </w:r>
      <w:proofErr w:type="spellEnd"/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>, who is paving a way for people like us to know about the environment of the villages and support the future Grass root innovators.</w:t>
      </w:r>
    </w:p>
    <w:p w14:paraId="1CEA8B14" w14:textId="77777777" w:rsidR="00643878" w:rsidRPr="00643878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> </w:t>
      </w:r>
    </w:p>
    <w:p w14:paraId="6CE6303E" w14:textId="77777777" w:rsidR="00643878" w:rsidRPr="00643878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5D59A48" w14:textId="59EF9384" w:rsidR="00643878" w:rsidRPr="00643878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Thanks &amp; </w:t>
      </w:r>
      <w:r w:rsidR="00582562"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>regards</w:t>
      </w:r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</w:p>
    <w:p w14:paraId="7E8C9B63" w14:textId="77777777" w:rsidR="00643878" w:rsidRPr="00643878" w:rsidRDefault="00643878" w:rsidP="006438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43878">
        <w:rPr>
          <w:rFonts w:ascii="Times New Roman" w:eastAsia="Times New Roman" w:hAnsi="Times New Roman" w:cs="Times New Roman"/>
          <w:sz w:val="24"/>
          <w:szCs w:val="24"/>
          <w:lang w:eastAsia="en-IN"/>
        </w:rPr>
        <w:t>Praveen Kumar Reddy.</w:t>
      </w:r>
    </w:p>
    <w:p w14:paraId="58E2A888" w14:textId="77777777" w:rsidR="00643878" w:rsidRDefault="00643878"/>
    <w:sectPr w:rsidR="00643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78"/>
    <w:rsid w:val="00582562"/>
    <w:rsid w:val="00626F21"/>
    <w:rsid w:val="00643878"/>
    <w:rsid w:val="00A7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B1801"/>
  <w15:chartTrackingRefBased/>
  <w15:docId w15:val="{AA676BF9-2CDA-4AEB-B4E6-B3D3AB24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080FA-0058-4732-9C8E-49F44213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palle srujana</dc:creator>
  <cp:keywords/>
  <dc:description/>
  <cp:lastModifiedBy>palle srujana</cp:lastModifiedBy>
  <cp:revision>3</cp:revision>
  <dcterms:created xsi:type="dcterms:W3CDTF">2021-10-05T10:34:00Z</dcterms:created>
  <dcterms:modified xsi:type="dcterms:W3CDTF">2021-10-07T06:52:00Z</dcterms:modified>
</cp:coreProperties>
</file>